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D3C59" w:rsidP="00FD3C59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FD3C59">
              <w:rPr>
                <w:rFonts w:ascii="Corbel" w:hAnsi="Corbel"/>
              </w:rPr>
              <w:t xml:space="preserve">Hospital Clínico Quirúrgico Hermanos </w:t>
            </w:r>
            <w:proofErr w:type="spellStart"/>
            <w:r w:rsidRPr="00FD3C59">
              <w:rPr>
                <w:rFonts w:ascii="Corbel" w:hAnsi="Corbel"/>
              </w:rPr>
              <w:t>Ameijeiras</w:t>
            </w:r>
            <w:proofErr w:type="spellEnd"/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564052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2-03-0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564052" w:rsidP="00564052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08/03/2022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San Lázaro # 701 esq. a </w:t>
            </w:r>
            <w:proofErr w:type="spellStart"/>
            <w:r w:rsidRPr="007A6C61">
              <w:rPr>
                <w:rFonts w:ascii="Corbel" w:hAnsi="Corbel"/>
                <w:sz w:val="24"/>
                <w:szCs w:val="24"/>
              </w:rPr>
              <w:t>Belascoaín</w:t>
            </w:r>
            <w:proofErr w:type="spellEnd"/>
            <w:r w:rsidRPr="007A6C61">
              <w:rPr>
                <w:rFonts w:ascii="Corbel" w:hAnsi="Corbel"/>
                <w:sz w:val="24"/>
                <w:szCs w:val="24"/>
              </w:rPr>
              <w:t>, Centro Habana, La Habana, C.P:10400,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78761000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hha@infomed.sld.cu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D3C59" w:rsidP="00FD3C59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FD3C59">
              <w:rPr>
                <w:rFonts w:ascii="Corbel" w:hAnsi="Corbel"/>
              </w:rPr>
              <w:t>Hospital Clínico Quirúrgico Diez de Octubre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FD3C59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date w:fullDate="2022-03-0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FD3C59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09/03/2022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FD3C59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D3C59">
              <w:rPr>
                <w:rFonts w:ascii="Corbel" w:hAnsi="Corbel"/>
                <w:sz w:val="24"/>
                <w:szCs w:val="24"/>
              </w:rPr>
              <w:t>Calzada 10 de Octubre No. 130 e/. Alejandro Ramírez y Agua Dulce. Municipio Cerro</w:t>
            </w:r>
            <w:r>
              <w:rPr>
                <w:rFonts w:ascii="Corbel" w:hAnsi="Corbel"/>
                <w:sz w:val="24"/>
                <w:szCs w:val="24"/>
              </w:rPr>
              <w:t>. La Habana, Cuba, CP 10300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FD3C59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Pr="00FD3C59">
              <w:rPr>
                <w:rFonts w:ascii="Corbel" w:hAnsi="Corbel"/>
                <w:sz w:val="24"/>
                <w:szCs w:val="24"/>
              </w:rPr>
              <w:t>8786253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FD3C59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D3C59">
              <w:rPr>
                <w:rFonts w:ascii="Corbel" w:hAnsi="Corbel"/>
                <w:sz w:val="24"/>
                <w:szCs w:val="24"/>
              </w:rPr>
              <w:t>hcqdir@infomed.sld.cu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FD3C59" w:rsidP="00FD3C59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FD3C59">
              <w:rPr>
                <w:rFonts w:ascii="Corbel" w:hAnsi="Corbel"/>
              </w:rPr>
              <w:t>Centro de Investigaciones Médico Quirúrgicas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FD3C59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En Evaluación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date w:fullDate="2022-09-23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564052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23/09/2022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FD3C59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D3C59">
              <w:rPr>
                <w:rFonts w:ascii="Corbel" w:hAnsi="Corbel"/>
                <w:sz w:val="24"/>
                <w:szCs w:val="24"/>
              </w:rPr>
              <w:t>Calle 216 y 11-B, Reparto Siboney</w:t>
            </w:r>
            <w:r>
              <w:rPr>
                <w:rFonts w:ascii="Corbel" w:hAnsi="Corbel"/>
                <w:sz w:val="24"/>
                <w:szCs w:val="24"/>
              </w:rPr>
              <w:t>. Municipio Playa, La Habana, Cuba. CP 10600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FD3C59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Pr="00FD3C59">
              <w:rPr>
                <w:rFonts w:ascii="Corbel" w:hAnsi="Corbel"/>
                <w:sz w:val="24"/>
                <w:szCs w:val="24"/>
              </w:rPr>
              <w:t>858 1000</w:t>
            </w:r>
          </w:p>
        </w:tc>
        <w:tc>
          <w:tcPr>
            <w:tcW w:w="2410" w:type="dxa"/>
            <w:shd w:val="clear" w:color="auto" w:fill="auto"/>
          </w:tcPr>
          <w:p w:rsidR="000D08D8" w:rsidRPr="007A6C61" w:rsidRDefault="00FD3C59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D3C59">
              <w:rPr>
                <w:rFonts w:ascii="Corbel" w:hAnsi="Corbel"/>
                <w:sz w:val="24"/>
                <w:szCs w:val="24"/>
              </w:rPr>
              <w:t>bcimeq@infomed.sld.cu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2B" w:rsidRDefault="0009552B" w:rsidP="00D408C6">
      <w:pPr>
        <w:spacing w:after="0" w:line="240" w:lineRule="auto"/>
      </w:pPr>
      <w:r>
        <w:separator/>
      </w:r>
    </w:p>
  </w:endnote>
  <w:endnote w:type="continuationSeparator" w:id="0">
    <w:p w:rsidR="0009552B" w:rsidRDefault="0009552B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2B" w:rsidRDefault="0009552B" w:rsidP="00D408C6">
      <w:pPr>
        <w:spacing w:after="0" w:line="240" w:lineRule="auto"/>
      </w:pPr>
      <w:r>
        <w:separator/>
      </w:r>
    </w:p>
  </w:footnote>
  <w:footnote w:type="continuationSeparator" w:id="0">
    <w:p w:rsidR="0009552B" w:rsidRDefault="0009552B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eastAsia="es-E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D6"/>
    <w:rsid w:val="000016DA"/>
    <w:rsid w:val="00010A65"/>
    <w:rsid w:val="000401FA"/>
    <w:rsid w:val="00094076"/>
    <w:rsid w:val="0009552B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56405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A844E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C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C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003F78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003F78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003F78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003F78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003F78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003F78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003F78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003F78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003F78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003F78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003F78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003F78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003F78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003F78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003F78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003F78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003F78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003F78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003F78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003F78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003F78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003F78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003F78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003F78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003F78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003F78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003F78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003F78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003F78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003F78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003F78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003F78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003F78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003F78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003F78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003F78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003F78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003F78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003F78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003F78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003F78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003F78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003F78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003F78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003F78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003F78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003F78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003F78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003F78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003F78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003F78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003F78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003F78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003F78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003F78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003F78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003F78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003F78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003F78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003F78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003F78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003F78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003F78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003F78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003F78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003F78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003F78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003F78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003F78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003F78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003F78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003F78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003F78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003F78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003F78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003F78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003F78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003F78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003F78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003F78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03F78"/>
    <w:rsid w:val="001F6F3F"/>
    <w:rsid w:val="008F12C5"/>
    <w:rsid w:val="0099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 Coralia Oviedo Herrera</dc:creator>
  <cp:lastModifiedBy>Hugo Nodarse Cuni</cp:lastModifiedBy>
  <cp:revision>3</cp:revision>
  <dcterms:created xsi:type="dcterms:W3CDTF">2022-03-15T13:23:00Z</dcterms:created>
  <dcterms:modified xsi:type="dcterms:W3CDTF">2022-09-23T19:30:00Z</dcterms:modified>
</cp:coreProperties>
</file>